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FAB" w:rsidRPr="00A91FAB" w:rsidRDefault="00383CD6" w:rsidP="0050094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lang w:eastAsia="en-IN" w:bidi="hi-IN"/>
        </w:rPr>
        <w:t xml:space="preserve">Title: </w:t>
      </w:r>
      <w:r w:rsidR="00C176B8" w:rsidRPr="00C176B8">
        <w:rPr>
          <w:rFonts w:ascii="Times New Roman" w:eastAsia="Times New Roman" w:hAnsi="Times New Roman" w:cs="Times New Roman"/>
          <w:lang w:eastAsia="en-IN" w:bidi="hi-IN"/>
        </w:rPr>
        <w:t xml:space="preserve">Christmas </w:t>
      </w:r>
      <w:proofErr w:type="gramStart"/>
      <w:r w:rsidR="00C176B8" w:rsidRPr="00C176B8">
        <w:rPr>
          <w:rFonts w:ascii="Times New Roman" w:eastAsia="Times New Roman" w:hAnsi="Times New Roman" w:cs="Times New Roman"/>
          <w:lang w:eastAsia="en-IN" w:bidi="hi-IN"/>
        </w:rPr>
        <w:t>Tree</w:t>
      </w:r>
      <w:proofErr w:type="gramEnd"/>
      <w:r w:rsidR="00C176B8" w:rsidRPr="00C176B8">
        <w:rPr>
          <w:rFonts w:ascii="Times New Roman" w:eastAsia="Times New Roman" w:hAnsi="Times New Roman" w:cs="Times New Roman"/>
          <w:lang w:eastAsia="en-IN" w:bidi="hi-IN"/>
        </w:rPr>
        <w:t xml:space="preserve"> Cataract: Polychromatic Crystalline</w:t>
      </w:r>
      <w:r w:rsidR="00C176B8">
        <w:rPr>
          <w:rFonts w:ascii="Times New Roman" w:eastAsia="Times New Roman" w:hAnsi="Times New Roman" w:cs="Times New Roman"/>
          <w:lang w:eastAsia="en-IN" w:bidi="hi-IN"/>
        </w:rPr>
        <w:t xml:space="preserve"> </w:t>
      </w:r>
      <w:r>
        <w:rPr>
          <w:rFonts w:ascii="Times New Roman" w:eastAsia="Times New Roman" w:hAnsi="Times New Roman" w:cs="Times New Roman"/>
          <w:lang w:eastAsia="en-IN" w:bidi="hi-IN"/>
        </w:rPr>
        <w:t>Lens Opacities</w:t>
      </w:r>
    </w:p>
    <w:p w:rsidR="001D01AF" w:rsidRDefault="00C176B8" w:rsidP="00383CD6">
      <w:pPr>
        <w:rPr>
          <w:rFonts w:ascii="Times New Roman" w:hAnsi="Times New Roman" w:cs="Times New Roman"/>
        </w:rPr>
      </w:pPr>
      <w:r w:rsidRPr="00C176B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60-year-old man presented for routine ophthalmic evaluation with no relevant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medical history. Slit-lamp examination of the left eye revealed classical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polychromatic, needle-shaped crystalline opacities characteristic of Christmas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tree cataract. Visual acuity was preserved. Christmas tree cataract is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 xml:space="preserve">typically idiopathic or associated with </w:t>
      </w:r>
      <w:proofErr w:type="spellStart"/>
      <w:r w:rsidRPr="00C176B8">
        <w:rPr>
          <w:rFonts w:ascii="Times New Roman" w:hAnsi="Times New Roman" w:cs="Times New Roman"/>
        </w:rPr>
        <w:t>myotonic</w:t>
      </w:r>
      <w:proofErr w:type="spellEnd"/>
      <w:r w:rsidRPr="00C176B8">
        <w:rPr>
          <w:rFonts w:ascii="Times New Roman" w:hAnsi="Times New Roman" w:cs="Times New Roman"/>
        </w:rPr>
        <w:t xml:space="preserve"> dystrophy. Systemic and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musculoskeletal examination was unremarkable, with no evidence of an associated</w:t>
      </w:r>
      <w:r>
        <w:rPr>
          <w:rFonts w:ascii="Times New Roman" w:hAnsi="Times New Roman" w:cs="Times New Roman"/>
        </w:rPr>
        <w:t xml:space="preserve"> </w:t>
      </w:r>
      <w:r w:rsidRPr="00C176B8">
        <w:rPr>
          <w:rFonts w:ascii="Times New Roman" w:hAnsi="Times New Roman" w:cs="Times New Roman"/>
        </w:rPr>
        <w:t>neuromuscular disorder.</w:t>
      </w:r>
    </w:p>
    <w:p w:rsidR="00383CD6" w:rsidRPr="00383CD6" w:rsidRDefault="00383CD6" w:rsidP="00383CD6">
      <w:pPr>
        <w:rPr>
          <w:rFonts w:ascii="Times New Roman" w:hAnsi="Times New Roman" w:cs="Times New Roman"/>
        </w:rPr>
      </w:pPr>
      <w:r w:rsidRPr="00383CD6">
        <w:rPr>
          <w:rFonts w:ascii="Times New Roman" w:hAnsi="Times New Roman" w:cs="Times New Roman"/>
        </w:rPr>
        <w:t>Figure Legends</w:t>
      </w:r>
    </w:p>
    <w:p w:rsidR="00383CD6" w:rsidRDefault="00383CD6" w:rsidP="00383CD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Figure </w:t>
      </w:r>
      <w:r w:rsidRPr="00383CD6">
        <w:rPr>
          <w:rFonts w:ascii="Times New Roman" w:hAnsi="Times New Roman" w:cs="Times New Roman"/>
        </w:rPr>
        <w:t>1.</w:t>
      </w:r>
      <w:proofErr w:type="gramEnd"/>
      <w:r w:rsidRPr="00383CD6">
        <w:rPr>
          <w:rFonts w:ascii="Times New Roman" w:hAnsi="Times New Roman" w:cs="Times New Roman"/>
        </w:rPr>
        <w:t xml:space="preserve"> Slit-lamp photograph of the left eye demonstrating classical polychromatic crystalline opacities characteristic of Christmas tree cataract, detected incidentally during routine examination.</w:t>
      </w:r>
    </w:p>
    <w:p w:rsidR="00FF7760" w:rsidRDefault="00FF7760" w:rsidP="00383CD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FF7760" w:rsidSect="00383CD6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DD0"/>
    <w:rsid w:val="001D01AF"/>
    <w:rsid w:val="00383CD6"/>
    <w:rsid w:val="00500944"/>
    <w:rsid w:val="00A91FAB"/>
    <w:rsid w:val="00B618B2"/>
    <w:rsid w:val="00BF28A8"/>
    <w:rsid w:val="00C176B8"/>
    <w:rsid w:val="00C21DD0"/>
    <w:rsid w:val="00D54D00"/>
    <w:rsid w:val="00E74A27"/>
    <w:rsid w:val="00FF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91FA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383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91FA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383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5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5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07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93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41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486188">
                                      <w:marLeft w:val="120"/>
                                      <w:marRight w:val="120"/>
                                      <w:marTop w:val="6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5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57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6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32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619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194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rksha</dc:creator>
  <cp:keywords/>
  <dc:description/>
  <cp:lastModifiedBy>rksha</cp:lastModifiedBy>
  <cp:revision>11</cp:revision>
  <dcterms:created xsi:type="dcterms:W3CDTF">2026-01-07T18:29:00Z</dcterms:created>
  <dcterms:modified xsi:type="dcterms:W3CDTF">2026-01-17T10:14:00Z</dcterms:modified>
</cp:coreProperties>
</file>